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0234C"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Rohit Kumar Shaw</w:t>
      </w:r>
      <w:r w:rsidRPr="005B3F5C">
        <w:rPr>
          <w:rFonts w:ascii="Times New Roman" w:eastAsia="Times New Roman" w:hAnsi="Times New Roman" w:cs="Times New Roman"/>
          <w:kern w:val="0"/>
          <w14:ligatures w14:val="none"/>
        </w:rPr>
        <w:br/>
        <w:t xml:space="preserve">Denton, Texas | (332) 201-4552 | rohitkrshaw3926@gmail.com | </w:t>
      </w:r>
      <w:hyperlink r:id="rId5" w:history="1">
        <w:r w:rsidRPr="005B3F5C">
          <w:rPr>
            <w:rFonts w:ascii="Times New Roman" w:eastAsia="Times New Roman" w:hAnsi="Times New Roman" w:cs="Times New Roman"/>
            <w:color w:val="0000FF"/>
            <w:kern w:val="0"/>
            <w:u w:val="single"/>
            <w14:ligatures w14:val="none"/>
          </w:rPr>
          <w:t>LinkedIn</w:t>
        </w:r>
      </w:hyperlink>
      <w:r w:rsidRPr="005B3F5C">
        <w:rPr>
          <w:rFonts w:ascii="Times New Roman" w:eastAsia="Times New Roman" w:hAnsi="Times New Roman" w:cs="Times New Roman"/>
          <w:kern w:val="0"/>
          <w14:ligatures w14:val="none"/>
        </w:rPr>
        <w:t xml:space="preserve"> | Website</w:t>
      </w:r>
    </w:p>
    <w:p w14:paraId="7196D14E" w14:textId="77777777" w:rsidR="005B3F5C" w:rsidRPr="005B3F5C" w:rsidRDefault="00F871A6" w:rsidP="005B3F5C">
      <w:pPr>
        <w:spacing w:after="0" w:line="240" w:lineRule="auto"/>
        <w:rPr>
          <w:rFonts w:ascii="Times New Roman" w:eastAsia="Times New Roman" w:hAnsi="Times New Roman" w:cs="Times New Roman"/>
          <w:kern w:val="0"/>
          <w14:ligatures w14:val="none"/>
        </w:rPr>
      </w:pPr>
      <w:r w:rsidRPr="00F871A6">
        <w:rPr>
          <w:rFonts w:ascii="Times New Roman" w:eastAsia="Times New Roman" w:hAnsi="Times New Roman" w:cs="Times New Roman"/>
          <w:noProof/>
          <w:kern w:val="0"/>
        </w:rPr>
        <w:pict w14:anchorId="4328F09B">
          <v:rect id="_x0000_i1029" alt="" style="width:468pt;height:.05pt;mso-width-percent:0;mso-height-percent:0;mso-width-percent:0;mso-height-percent:0" o:hralign="center" o:hrstd="t" o:hr="t" fillcolor="#a0a0a0" stroked="f"/>
        </w:pict>
      </w:r>
    </w:p>
    <w:p w14:paraId="41E88E1B" w14:textId="77777777" w:rsidR="005B3F5C" w:rsidRPr="005B3F5C" w:rsidRDefault="005B3F5C" w:rsidP="005B3F5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B3F5C">
        <w:rPr>
          <w:rFonts w:ascii="Times New Roman" w:eastAsia="Times New Roman" w:hAnsi="Times New Roman" w:cs="Times New Roman"/>
          <w:b/>
          <w:bCs/>
          <w:kern w:val="0"/>
          <w:sz w:val="36"/>
          <w:szCs w:val="36"/>
          <w14:ligatures w14:val="none"/>
        </w:rPr>
        <w:t>PROFESSIONAL SUMMARY</w:t>
      </w:r>
    </w:p>
    <w:p w14:paraId="11A07A74"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Computer Science graduate from the University of North Texas with hands-on infrastructure engineering and mainframe network security experience. Skilled in IBM z/OS, IBM z/OS Management Facility (z/OSMF), SNMP/ATTLS configuration, and automation. Strong foundation in Python, Java, C, and C++ with an entrepreneurial mindset and a proven track record in streamlining processes and improving security compliance.</w:t>
      </w:r>
    </w:p>
    <w:p w14:paraId="5486630B" w14:textId="77777777" w:rsidR="005B3F5C" w:rsidRPr="005B3F5C" w:rsidRDefault="00F871A6" w:rsidP="005B3F5C">
      <w:pPr>
        <w:spacing w:after="0" w:line="240" w:lineRule="auto"/>
        <w:rPr>
          <w:rFonts w:ascii="Times New Roman" w:eastAsia="Times New Roman" w:hAnsi="Times New Roman" w:cs="Times New Roman"/>
          <w:kern w:val="0"/>
          <w14:ligatures w14:val="none"/>
        </w:rPr>
      </w:pPr>
      <w:r w:rsidRPr="00F871A6">
        <w:rPr>
          <w:rFonts w:ascii="Times New Roman" w:eastAsia="Times New Roman" w:hAnsi="Times New Roman" w:cs="Times New Roman"/>
          <w:noProof/>
          <w:kern w:val="0"/>
        </w:rPr>
        <w:pict w14:anchorId="14A34340">
          <v:rect id="_x0000_i1028" alt="" style="width:468pt;height:.05pt;mso-width-percent:0;mso-height-percent:0;mso-width-percent:0;mso-height-percent:0" o:hralign="center" o:hrstd="t" o:hr="t" fillcolor="#a0a0a0" stroked="f"/>
        </w:pict>
      </w:r>
    </w:p>
    <w:p w14:paraId="429291F6" w14:textId="77777777" w:rsidR="005B3F5C" w:rsidRPr="005B3F5C" w:rsidRDefault="005B3F5C" w:rsidP="005B3F5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B3F5C">
        <w:rPr>
          <w:rFonts w:ascii="Times New Roman" w:eastAsia="Times New Roman" w:hAnsi="Times New Roman" w:cs="Times New Roman"/>
          <w:b/>
          <w:bCs/>
          <w:kern w:val="0"/>
          <w:sz w:val="36"/>
          <w:szCs w:val="36"/>
          <w14:ligatures w14:val="none"/>
        </w:rPr>
        <w:t>EDUCATION</w:t>
      </w:r>
    </w:p>
    <w:p w14:paraId="0BF6529A"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University of North Texas (Denton, TX)</w:t>
      </w:r>
      <w:r w:rsidRPr="005B3F5C">
        <w:rPr>
          <w:rFonts w:ascii="Times New Roman" w:eastAsia="Times New Roman" w:hAnsi="Times New Roman" w:cs="Times New Roman"/>
          <w:kern w:val="0"/>
          <w14:ligatures w14:val="none"/>
        </w:rPr>
        <w:t xml:space="preserve"> – ABET accredited</w:t>
      </w:r>
      <w:r w:rsidRPr="005B3F5C">
        <w:rPr>
          <w:rFonts w:ascii="Times New Roman" w:eastAsia="Times New Roman" w:hAnsi="Times New Roman" w:cs="Times New Roman"/>
          <w:kern w:val="0"/>
          <w14:ligatures w14:val="none"/>
        </w:rPr>
        <w:br/>
      </w:r>
      <w:r w:rsidRPr="005B3F5C">
        <w:rPr>
          <w:rFonts w:ascii="Times New Roman" w:eastAsia="Times New Roman" w:hAnsi="Times New Roman" w:cs="Times New Roman"/>
          <w:b/>
          <w:bCs/>
          <w:kern w:val="0"/>
          <w14:ligatures w14:val="none"/>
        </w:rPr>
        <w:t>Bachelor of Science in Computer Science</w:t>
      </w:r>
      <w:r w:rsidRPr="005B3F5C">
        <w:rPr>
          <w:rFonts w:ascii="Times New Roman" w:eastAsia="Times New Roman" w:hAnsi="Times New Roman" w:cs="Times New Roman"/>
          <w:kern w:val="0"/>
          <w14:ligatures w14:val="none"/>
        </w:rPr>
        <w:t xml:space="preserve"> – Cumulative GPA: 3.508</w:t>
      </w:r>
      <w:r w:rsidRPr="005B3F5C">
        <w:rPr>
          <w:rFonts w:ascii="Times New Roman" w:eastAsia="Times New Roman" w:hAnsi="Times New Roman" w:cs="Times New Roman"/>
          <w:kern w:val="0"/>
          <w14:ligatures w14:val="none"/>
        </w:rPr>
        <w:br/>
        <w:t>Graduated: December 2023</w:t>
      </w:r>
    </w:p>
    <w:p w14:paraId="03CB9552"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Organizations: CSCE Club, Application Development Club, UNT Robotics and Aerospace, UNT CSCE &amp; IT Club, Indian Student Association</w:t>
      </w:r>
    </w:p>
    <w:p w14:paraId="342C272F"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Relevant Coursework: Fundamentals of Computer Science, Certified Ethical Hacking Training Course, A.I.M. Leadership Course, Advanced Technical Writing, Data Structures, Fundamentals of Computing, Algorithms, Linear Algebra, Statistics, Combinatorics and Graph Theory, DBMS, Systems Programming, Software Engineering, Internet Programming, Computer Networks.</w:t>
      </w:r>
    </w:p>
    <w:p w14:paraId="1CE7F8FD" w14:textId="77777777" w:rsidR="005B3F5C" w:rsidRPr="005B3F5C" w:rsidRDefault="00F871A6" w:rsidP="005B3F5C">
      <w:pPr>
        <w:spacing w:after="0" w:line="240" w:lineRule="auto"/>
        <w:rPr>
          <w:rFonts w:ascii="Times New Roman" w:eastAsia="Times New Roman" w:hAnsi="Times New Roman" w:cs="Times New Roman"/>
          <w:kern w:val="0"/>
          <w14:ligatures w14:val="none"/>
        </w:rPr>
      </w:pPr>
      <w:r w:rsidRPr="00F871A6">
        <w:rPr>
          <w:rFonts w:ascii="Times New Roman" w:eastAsia="Times New Roman" w:hAnsi="Times New Roman" w:cs="Times New Roman"/>
          <w:noProof/>
          <w:kern w:val="0"/>
        </w:rPr>
        <w:pict w14:anchorId="5657B907">
          <v:rect id="_x0000_i1027" alt="" style="width:468pt;height:.05pt;mso-width-percent:0;mso-height-percent:0;mso-width-percent:0;mso-height-percent:0" o:hralign="center" o:hrstd="t" o:hr="t" fillcolor="#a0a0a0" stroked="f"/>
        </w:pict>
      </w:r>
    </w:p>
    <w:p w14:paraId="0A47BD42" w14:textId="77777777" w:rsidR="005B3F5C" w:rsidRPr="005B3F5C" w:rsidRDefault="005B3F5C" w:rsidP="005B3F5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B3F5C">
        <w:rPr>
          <w:rFonts w:ascii="Times New Roman" w:eastAsia="Times New Roman" w:hAnsi="Times New Roman" w:cs="Times New Roman"/>
          <w:b/>
          <w:bCs/>
          <w:kern w:val="0"/>
          <w:sz w:val="36"/>
          <w:szCs w:val="36"/>
          <w14:ligatures w14:val="none"/>
        </w:rPr>
        <w:t>SKILLS &amp; ACHIEVEMENTS</w:t>
      </w:r>
    </w:p>
    <w:p w14:paraId="7D343B0E"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Programming Languages:</w:t>
      </w:r>
      <w:r w:rsidRPr="005B3F5C">
        <w:rPr>
          <w:rFonts w:ascii="Times New Roman" w:eastAsia="Times New Roman" w:hAnsi="Times New Roman" w:cs="Times New Roman"/>
          <w:kern w:val="0"/>
          <w14:ligatures w14:val="none"/>
        </w:rPr>
        <w:t xml:space="preserve"> C, C++, Python, SQL, Java, JavaScript, HTML, CSS, Swift, Bootstrap, NoSQL, AngularJS, NodeJS, COBOL, </w:t>
      </w:r>
      <w:proofErr w:type="spellStart"/>
      <w:r w:rsidRPr="005B3F5C">
        <w:rPr>
          <w:rFonts w:ascii="Times New Roman" w:eastAsia="Times New Roman" w:hAnsi="Times New Roman" w:cs="Times New Roman"/>
          <w:kern w:val="0"/>
          <w14:ligatures w14:val="none"/>
        </w:rPr>
        <w:t>Rexx</w:t>
      </w:r>
      <w:proofErr w:type="spellEnd"/>
      <w:r w:rsidRPr="005B3F5C">
        <w:rPr>
          <w:rFonts w:ascii="Times New Roman" w:eastAsia="Times New Roman" w:hAnsi="Times New Roman" w:cs="Times New Roman"/>
          <w:kern w:val="0"/>
          <w14:ligatures w14:val="none"/>
        </w:rPr>
        <w:t>, Bash, JCL, CICS</w:t>
      </w:r>
    </w:p>
    <w:p w14:paraId="57CA7D1F"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Operating Systems:</w:t>
      </w:r>
      <w:r w:rsidRPr="005B3F5C">
        <w:rPr>
          <w:rFonts w:ascii="Times New Roman" w:eastAsia="Times New Roman" w:hAnsi="Times New Roman" w:cs="Times New Roman"/>
          <w:kern w:val="0"/>
          <w14:ligatures w14:val="none"/>
        </w:rPr>
        <w:t xml:space="preserve"> Windows, macOS, DOS, Kali Linux, Parrot OS, iOS, Linux, RedHat CentOS, Unix, Ubuntu, Windows PowerShell, z/OS, z/VM</w:t>
      </w:r>
    </w:p>
    <w:p w14:paraId="0E2F03D4"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Software &amp; Tools:</w:t>
      </w:r>
      <w:r w:rsidRPr="005B3F5C">
        <w:rPr>
          <w:rFonts w:ascii="Times New Roman" w:eastAsia="Times New Roman" w:hAnsi="Times New Roman" w:cs="Times New Roman"/>
          <w:kern w:val="0"/>
          <w14:ligatures w14:val="none"/>
        </w:rPr>
        <w:t xml:space="preserve"> IBM z/OS Management Facility (z/OSMF), IBM </w:t>
      </w:r>
      <w:proofErr w:type="spellStart"/>
      <w:r w:rsidRPr="005B3F5C">
        <w:rPr>
          <w:rFonts w:ascii="Times New Roman" w:eastAsia="Times New Roman" w:hAnsi="Times New Roman" w:cs="Times New Roman"/>
          <w:kern w:val="0"/>
          <w14:ligatures w14:val="none"/>
        </w:rPr>
        <w:t>NetView</w:t>
      </w:r>
      <w:proofErr w:type="spellEnd"/>
      <w:r w:rsidRPr="005B3F5C">
        <w:rPr>
          <w:rFonts w:ascii="Times New Roman" w:eastAsia="Times New Roman" w:hAnsi="Times New Roman" w:cs="Times New Roman"/>
          <w:kern w:val="0"/>
          <w14:ligatures w14:val="none"/>
        </w:rPr>
        <w:t xml:space="preserve">, IBM </w:t>
      </w:r>
      <w:proofErr w:type="spellStart"/>
      <w:r w:rsidRPr="005B3F5C">
        <w:rPr>
          <w:rFonts w:ascii="Times New Roman" w:eastAsia="Times New Roman" w:hAnsi="Times New Roman" w:cs="Times New Roman"/>
          <w:kern w:val="0"/>
          <w14:ligatures w14:val="none"/>
        </w:rPr>
        <w:t>Omegamon</w:t>
      </w:r>
      <w:proofErr w:type="spellEnd"/>
      <w:r w:rsidRPr="005B3F5C">
        <w:rPr>
          <w:rFonts w:ascii="Times New Roman" w:eastAsia="Times New Roman" w:hAnsi="Times New Roman" w:cs="Times New Roman"/>
          <w:kern w:val="0"/>
          <w14:ligatures w14:val="none"/>
        </w:rPr>
        <w:t xml:space="preserve">, Microsoft Office, VMware Workstation, Wireshark, Burp Suite, </w:t>
      </w:r>
      <w:proofErr w:type="spellStart"/>
      <w:r w:rsidRPr="005B3F5C">
        <w:rPr>
          <w:rFonts w:ascii="Times New Roman" w:eastAsia="Times New Roman" w:hAnsi="Times New Roman" w:cs="Times New Roman"/>
          <w:kern w:val="0"/>
          <w14:ligatures w14:val="none"/>
        </w:rPr>
        <w:t>Aircrack</w:t>
      </w:r>
      <w:proofErr w:type="spellEnd"/>
      <w:r w:rsidRPr="005B3F5C">
        <w:rPr>
          <w:rFonts w:ascii="Times New Roman" w:eastAsia="Times New Roman" w:hAnsi="Times New Roman" w:cs="Times New Roman"/>
          <w:kern w:val="0"/>
          <w14:ligatures w14:val="none"/>
        </w:rPr>
        <w:t xml:space="preserve">-ng, </w:t>
      </w:r>
      <w:proofErr w:type="spellStart"/>
      <w:r w:rsidRPr="005B3F5C">
        <w:rPr>
          <w:rFonts w:ascii="Times New Roman" w:eastAsia="Times New Roman" w:hAnsi="Times New Roman" w:cs="Times New Roman"/>
          <w:kern w:val="0"/>
          <w14:ligatures w14:val="none"/>
        </w:rPr>
        <w:t>WPScan</w:t>
      </w:r>
      <w:proofErr w:type="spellEnd"/>
      <w:r w:rsidRPr="005B3F5C">
        <w:rPr>
          <w:rFonts w:ascii="Times New Roman" w:eastAsia="Times New Roman" w:hAnsi="Times New Roman" w:cs="Times New Roman"/>
          <w:kern w:val="0"/>
          <w14:ligatures w14:val="none"/>
        </w:rPr>
        <w:t>, MATLAB, WinSCP, PuTTY, FileZilla, ServiceNow, MySQL, Visual Studio Code, Trello, Git, GitLab, GitHub, Couchbase, Postman, Insomnia, AWS, Splunk</w:t>
      </w:r>
    </w:p>
    <w:p w14:paraId="3CB28F44"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lastRenderedPageBreak/>
        <w:t>Methodologies &amp; Expertise:</w:t>
      </w:r>
      <w:r w:rsidRPr="005B3F5C">
        <w:rPr>
          <w:rFonts w:ascii="Times New Roman" w:eastAsia="Times New Roman" w:hAnsi="Times New Roman" w:cs="Times New Roman"/>
          <w:kern w:val="0"/>
          <w14:ligatures w14:val="none"/>
        </w:rPr>
        <w:t xml:space="preserve"> Analytical Techniques, Algorithmic Processes, Software Development, Object-Oriented Design/Programming, Cloud, Data Structures, Security, </w:t>
      </w:r>
      <w:proofErr w:type="spellStart"/>
      <w:r w:rsidRPr="005B3F5C">
        <w:rPr>
          <w:rFonts w:ascii="Times New Roman" w:eastAsia="Times New Roman" w:hAnsi="Times New Roman" w:cs="Times New Roman"/>
          <w:kern w:val="0"/>
          <w14:ligatures w14:val="none"/>
        </w:rPr>
        <w:t>Footprinting</w:t>
      </w:r>
      <w:proofErr w:type="spellEnd"/>
      <w:r w:rsidRPr="005B3F5C">
        <w:rPr>
          <w:rFonts w:ascii="Times New Roman" w:eastAsia="Times New Roman" w:hAnsi="Times New Roman" w:cs="Times New Roman"/>
          <w:kern w:val="0"/>
          <w14:ligatures w14:val="none"/>
        </w:rPr>
        <w:t>, Scanning, Enumeration, System Hacking, DoS Mitigation, Wireless Network Security, Database Management, Agile, Web Design, SNMP/ATTLS Configuration, Mainframe Security Automation</w:t>
      </w:r>
    </w:p>
    <w:p w14:paraId="292F06D6" w14:textId="77777777" w:rsidR="005B3F5C" w:rsidRPr="005B3F5C" w:rsidRDefault="00F871A6" w:rsidP="005B3F5C">
      <w:pPr>
        <w:spacing w:after="0" w:line="240" w:lineRule="auto"/>
        <w:rPr>
          <w:rFonts w:ascii="Times New Roman" w:eastAsia="Times New Roman" w:hAnsi="Times New Roman" w:cs="Times New Roman"/>
          <w:kern w:val="0"/>
          <w14:ligatures w14:val="none"/>
        </w:rPr>
      </w:pPr>
      <w:r w:rsidRPr="00F871A6">
        <w:rPr>
          <w:rFonts w:ascii="Times New Roman" w:eastAsia="Times New Roman" w:hAnsi="Times New Roman" w:cs="Times New Roman"/>
          <w:noProof/>
          <w:kern w:val="0"/>
        </w:rPr>
        <w:pict w14:anchorId="7E622605">
          <v:rect id="_x0000_i1026" alt="" style="width:468pt;height:.05pt;mso-width-percent:0;mso-height-percent:0;mso-width-percent:0;mso-height-percent:0" o:hralign="center" o:hrstd="t" o:hr="t" fillcolor="#a0a0a0" stroked="f"/>
        </w:pict>
      </w:r>
    </w:p>
    <w:p w14:paraId="0C25FF23" w14:textId="77777777" w:rsidR="005B3F5C" w:rsidRPr="005B3F5C" w:rsidRDefault="005B3F5C" w:rsidP="005B3F5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B3F5C">
        <w:rPr>
          <w:rFonts w:ascii="Times New Roman" w:eastAsia="Times New Roman" w:hAnsi="Times New Roman" w:cs="Times New Roman"/>
          <w:b/>
          <w:bCs/>
          <w:kern w:val="0"/>
          <w:sz w:val="36"/>
          <w:szCs w:val="36"/>
          <w14:ligatures w14:val="none"/>
        </w:rPr>
        <w:t>RELEVANT PROJECTS</w:t>
      </w:r>
    </w:p>
    <w:p w14:paraId="28B98874"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UNT Rides</w:t>
      </w:r>
      <w:r w:rsidRPr="005B3F5C">
        <w:rPr>
          <w:rFonts w:ascii="Times New Roman" w:eastAsia="Times New Roman" w:hAnsi="Times New Roman" w:cs="Times New Roman"/>
          <w:kern w:val="0"/>
          <w14:ligatures w14:val="none"/>
        </w:rPr>
        <w:t xml:space="preserve"> (Jan 2023 – Dec 2023)</w:t>
      </w:r>
    </w:p>
    <w:p w14:paraId="70B4A075" w14:textId="77777777" w:rsidR="005B3F5C" w:rsidRPr="005B3F5C" w:rsidRDefault="005B3F5C" w:rsidP="005B3F5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Led development of a carpooling web app using HTML, CSS, JavaScript, Node.js, React, and Firebase.</w:t>
      </w:r>
    </w:p>
    <w:p w14:paraId="5C7C8BEF" w14:textId="77777777" w:rsidR="005B3F5C" w:rsidRPr="005B3F5C" w:rsidRDefault="005B3F5C" w:rsidP="005B3F5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Reduced commuting carbon emissions by 30% and implemented JWT-based secure session management.</w:t>
      </w:r>
    </w:p>
    <w:p w14:paraId="31112B2A"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Color Vision Accessibility Website</w:t>
      </w:r>
      <w:r w:rsidRPr="005B3F5C">
        <w:rPr>
          <w:rFonts w:ascii="Times New Roman" w:eastAsia="Times New Roman" w:hAnsi="Times New Roman" w:cs="Times New Roman"/>
          <w:kern w:val="0"/>
          <w14:ligatures w14:val="none"/>
        </w:rPr>
        <w:t xml:space="preserve"> (Aug 2022 – Nov 2022)</w:t>
      </w:r>
    </w:p>
    <w:p w14:paraId="7AB1ADD7" w14:textId="77777777" w:rsidR="005B3F5C" w:rsidRPr="005B3F5C" w:rsidRDefault="005B3F5C" w:rsidP="005B3F5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Built an accessibility-focused website using HTML, CSS, JavaScript, Bootstrap, and Firebase.</w:t>
      </w:r>
    </w:p>
    <w:p w14:paraId="0D670B2B" w14:textId="77777777" w:rsidR="005B3F5C" w:rsidRPr="005B3F5C" w:rsidRDefault="005B3F5C" w:rsidP="005B3F5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Improved data processing speed by 30% and overall system performance by 20%.</w:t>
      </w:r>
    </w:p>
    <w:p w14:paraId="4524200D"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World Airline Route Search</w:t>
      </w:r>
      <w:r w:rsidRPr="005B3F5C">
        <w:rPr>
          <w:rFonts w:ascii="Times New Roman" w:eastAsia="Times New Roman" w:hAnsi="Times New Roman" w:cs="Times New Roman"/>
          <w:kern w:val="0"/>
          <w14:ligatures w14:val="none"/>
        </w:rPr>
        <w:t xml:space="preserve"> (May 2022 – Aug 2022)</w:t>
      </w:r>
    </w:p>
    <w:p w14:paraId="15EE6BBE" w14:textId="77777777" w:rsidR="005B3F5C" w:rsidRPr="005B3F5C" w:rsidRDefault="005B3F5C" w:rsidP="005B3F5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Developed a C++ program using Minimum Spanning Tree, BFS, and DFS to calculate optimal flight routes.</w:t>
      </w:r>
    </w:p>
    <w:p w14:paraId="76A80367" w14:textId="77777777" w:rsidR="005B3F5C" w:rsidRPr="005B3F5C" w:rsidRDefault="00F871A6" w:rsidP="005B3F5C">
      <w:pPr>
        <w:spacing w:after="0" w:line="240" w:lineRule="auto"/>
        <w:rPr>
          <w:rFonts w:ascii="Times New Roman" w:eastAsia="Times New Roman" w:hAnsi="Times New Roman" w:cs="Times New Roman"/>
          <w:kern w:val="0"/>
          <w14:ligatures w14:val="none"/>
        </w:rPr>
      </w:pPr>
      <w:r w:rsidRPr="00F871A6">
        <w:rPr>
          <w:rFonts w:ascii="Times New Roman" w:eastAsia="Times New Roman" w:hAnsi="Times New Roman" w:cs="Times New Roman"/>
          <w:noProof/>
          <w:kern w:val="0"/>
        </w:rPr>
        <w:pict w14:anchorId="16597DE9">
          <v:rect id="_x0000_i1025" alt="" style="width:468pt;height:.05pt;mso-width-percent:0;mso-height-percent:0;mso-width-percent:0;mso-height-percent:0" o:hralign="center" o:hrstd="t" o:hr="t" fillcolor="#a0a0a0" stroked="f"/>
        </w:pict>
      </w:r>
    </w:p>
    <w:p w14:paraId="26978D24" w14:textId="77777777" w:rsidR="005B3F5C" w:rsidRPr="005B3F5C" w:rsidRDefault="005B3F5C" w:rsidP="005B3F5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B3F5C">
        <w:rPr>
          <w:rFonts w:ascii="Times New Roman" w:eastAsia="Times New Roman" w:hAnsi="Times New Roman" w:cs="Times New Roman"/>
          <w:b/>
          <w:bCs/>
          <w:kern w:val="0"/>
          <w:sz w:val="36"/>
          <w:szCs w:val="36"/>
          <w14:ligatures w14:val="none"/>
        </w:rPr>
        <w:t>WORK EXPERIENCE</w:t>
      </w:r>
    </w:p>
    <w:p w14:paraId="1F0E682F"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Bank of America – Infrastructure Engineer, Network Security</w:t>
      </w:r>
      <w:r w:rsidRPr="005B3F5C">
        <w:rPr>
          <w:rFonts w:ascii="Times New Roman" w:eastAsia="Times New Roman" w:hAnsi="Times New Roman" w:cs="Times New Roman"/>
          <w:kern w:val="0"/>
          <w14:ligatures w14:val="none"/>
        </w:rPr>
        <w:br/>
      </w:r>
      <w:r w:rsidRPr="005B3F5C">
        <w:rPr>
          <w:rFonts w:ascii="Times New Roman" w:eastAsia="Times New Roman" w:hAnsi="Times New Roman" w:cs="Times New Roman"/>
          <w:i/>
          <w:iCs/>
          <w:kern w:val="0"/>
          <w14:ligatures w14:val="none"/>
        </w:rPr>
        <w:t>Plano, TX | Feb 2024 – Present</w:t>
      </w:r>
    </w:p>
    <w:p w14:paraId="06BF9F35" w14:textId="77777777" w:rsidR="005B3F5C" w:rsidRPr="005B3F5C" w:rsidRDefault="005B3F5C" w:rsidP="005B3F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Overhauled SNMP configurations across 100% of mainframe environments, enforcing SNMPv3-only protocols and reducing legacy risk exposure by 75%.</w:t>
      </w:r>
    </w:p>
    <w:p w14:paraId="004B565A" w14:textId="77777777" w:rsidR="005B3F5C" w:rsidRPr="005B3F5C" w:rsidRDefault="005B3F5C" w:rsidP="005B3F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Leveraged IBM z/OSMF to streamline ATTLS policy deployment, reducing turnaround time for configuration changes by 60%.</w:t>
      </w:r>
    </w:p>
    <w:p w14:paraId="653C609B" w14:textId="77777777" w:rsidR="005B3F5C" w:rsidRPr="005B3F5C" w:rsidRDefault="005B3F5C" w:rsidP="005B3F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Standardized TCP/IP configurations across 20+ virtual systems, aligning 6+ config files per system to improve cross-environment consistency by 40%.</w:t>
      </w:r>
    </w:p>
    <w:p w14:paraId="58531711" w14:textId="77777777" w:rsidR="005B3F5C" w:rsidRPr="005B3F5C" w:rsidRDefault="005B3F5C" w:rsidP="005B3F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Automated monthly IPSec (IKED) password rotation, eliminating manual risk and improving compliance.</w:t>
      </w:r>
    </w:p>
    <w:p w14:paraId="06A8B99A" w14:textId="77777777" w:rsidR="005B3F5C" w:rsidRPr="005B3F5C" w:rsidRDefault="005B3F5C" w:rsidP="005B3F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Managed 8+ certificate renewals, maintaining 100% secure channel uptime.</w:t>
      </w:r>
    </w:p>
    <w:p w14:paraId="11E4F4EE" w14:textId="77777777" w:rsidR="005B3F5C" w:rsidRPr="005B3F5C" w:rsidRDefault="005B3F5C" w:rsidP="005B3F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Designed and deployed 12+ ATTLS policies using reusable templates for efficiency.</w:t>
      </w:r>
    </w:p>
    <w:p w14:paraId="179519D7" w14:textId="77777777" w:rsidR="005B3F5C" w:rsidRPr="005B3F5C" w:rsidRDefault="005B3F5C" w:rsidP="005B3F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lastRenderedPageBreak/>
        <w:t>Executed disaster recovery tests across 4+ major environments with zero critical failures.</w:t>
      </w:r>
    </w:p>
    <w:p w14:paraId="4E0D1C9B" w14:textId="77777777" w:rsidR="005B3F5C" w:rsidRPr="005B3F5C" w:rsidRDefault="005B3F5C" w:rsidP="005B3F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Led redesign of internal security documentation hub, improving navigation efficiency by 35%.</w:t>
      </w:r>
    </w:p>
    <w:p w14:paraId="680F356E" w14:textId="77777777" w:rsidR="005B3F5C" w:rsidRPr="005B3F5C" w:rsidRDefault="005B3F5C" w:rsidP="005B3F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Supported z/OS 3.1 upgrade validation for 15+ dependent systems.</w:t>
      </w:r>
    </w:p>
    <w:p w14:paraId="2A81B5F9" w14:textId="77777777" w:rsidR="005B3F5C" w:rsidRPr="005B3F5C" w:rsidRDefault="005B3F5C" w:rsidP="005B3F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Secured 50+ network ports with ATTLS and firewall policies to prevent unauthorized access.</w:t>
      </w:r>
    </w:p>
    <w:p w14:paraId="4D2ED258"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Bank of America – Global Technology Summer Analyst (Mainframe Analyst Intern)</w:t>
      </w:r>
      <w:r w:rsidRPr="005B3F5C">
        <w:rPr>
          <w:rFonts w:ascii="Times New Roman" w:eastAsia="Times New Roman" w:hAnsi="Times New Roman" w:cs="Times New Roman"/>
          <w:kern w:val="0"/>
          <w14:ligatures w14:val="none"/>
        </w:rPr>
        <w:br/>
      </w:r>
      <w:r w:rsidRPr="005B3F5C">
        <w:rPr>
          <w:rFonts w:ascii="Times New Roman" w:eastAsia="Times New Roman" w:hAnsi="Times New Roman" w:cs="Times New Roman"/>
          <w:i/>
          <w:iCs/>
          <w:kern w:val="0"/>
          <w14:ligatures w14:val="none"/>
        </w:rPr>
        <w:t>Plano, TX | Jun 2023 – Aug 2023</w:t>
      </w:r>
    </w:p>
    <w:p w14:paraId="18485F59" w14:textId="77777777" w:rsidR="005B3F5C" w:rsidRPr="005B3F5C" w:rsidRDefault="005B3F5C" w:rsidP="005B3F5C">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Created a Bash automation script for compliance verification of 100+ GIS Baseline rules.</w:t>
      </w:r>
    </w:p>
    <w:p w14:paraId="2B7EA9F5" w14:textId="77777777" w:rsidR="005B3F5C" w:rsidRPr="005B3F5C" w:rsidRDefault="005B3F5C" w:rsidP="005B3F5C">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Designed Splunk dashboards for encrypted QUALYS scan visualization.</w:t>
      </w:r>
    </w:p>
    <w:p w14:paraId="354AE090" w14:textId="77777777" w:rsidR="005B3F5C" w:rsidRPr="005B3F5C" w:rsidRDefault="005B3F5C" w:rsidP="005B3F5C">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 xml:space="preserve">Identified a critical bug in IBM </w:t>
      </w:r>
      <w:proofErr w:type="spellStart"/>
      <w:r w:rsidRPr="005B3F5C">
        <w:rPr>
          <w:rFonts w:ascii="Times New Roman" w:eastAsia="Times New Roman" w:hAnsi="Times New Roman" w:cs="Times New Roman"/>
          <w:kern w:val="0"/>
          <w14:ligatures w14:val="none"/>
        </w:rPr>
        <w:t>NetView</w:t>
      </w:r>
      <w:proofErr w:type="spellEnd"/>
      <w:r w:rsidRPr="005B3F5C">
        <w:rPr>
          <w:rFonts w:ascii="Times New Roman" w:eastAsia="Times New Roman" w:hAnsi="Times New Roman" w:cs="Times New Roman"/>
          <w:kern w:val="0"/>
          <w14:ligatures w14:val="none"/>
        </w:rPr>
        <w:t xml:space="preserve"> and collaborated with IBM support to initiate an APAR.</w:t>
      </w:r>
    </w:p>
    <w:p w14:paraId="1495D5DF"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UNT Division of Digital Strategy and Innovation – DSI Student Tech</w:t>
      </w:r>
      <w:r w:rsidRPr="005B3F5C">
        <w:rPr>
          <w:rFonts w:ascii="Times New Roman" w:eastAsia="Times New Roman" w:hAnsi="Times New Roman" w:cs="Times New Roman"/>
          <w:kern w:val="0"/>
          <w14:ligatures w14:val="none"/>
        </w:rPr>
        <w:br/>
      </w:r>
      <w:r w:rsidRPr="005B3F5C">
        <w:rPr>
          <w:rFonts w:ascii="Times New Roman" w:eastAsia="Times New Roman" w:hAnsi="Times New Roman" w:cs="Times New Roman"/>
          <w:i/>
          <w:iCs/>
          <w:kern w:val="0"/>
          <w14:ligatures w14:val="none"/>
        </w:rPr>
        <w:t>Denton, TX | Feb 2023 – Present</w:t>
      </w:r>
    </w:p>
    <w:p w14:paraId="533A9285" w14:textId="77777777" w:rsidR="005B3F5C" w:rsidRPr="005B3F5C" w:rsidRDefault="005B3F5C" w:rsidP="005B3F5C">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Provided equipment training, maintenance, and repair for classrooms and conference rooms.</w:t>
      </w:r>
    </w:p>
    <w:p w14:paraId="0913CF3D" w14:textId="77777777" w:rsidR="005B3F5C" w:rsidRPr="005B3F5C" w:rsidRDefault="005B3F5C" w:rsidP="005B3F5C">
      <w:p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b/>
          <w:bCs/>
          <w:kern w:val="0"/>
          <w14:ligatures w14:val="none"/>
        </w:rPr>
        <w:t>UNT Administrative IT Services – IT Student Worker</w:t>
      </w:r>
      <w:r w:rsidRPr="005B3F5C">
        <w:rPr>
          <w:rFonts w:ascii="Times New Roman" w:eastAsia="Times New Roman" w:hAnsi="Times New Roman" w:cs="Times New Roman"/>
          <w:kern w:val="0"/>
          <w14:ligatures w14:val="none"/>
        </w:rPr>
        <w:br/>
      </w:r>
      <w:r w:rsidRPr="005B3F5C">
        <w:rPr>
          <w:rFonts w:ascii="Times New Roman" w:eastAsia="Times New Roman" w:hAnsi="Times New Roman" w:cs="Times New Roman"/>
          <w:i/>
          <w:iCs/>
          <w:kern w:val="0"/>
          <w14:ligatures w14:val="none"/>
        </w:rPr>
        <w:t>Denton, TX | Nov 2021 – Feb 2023</w:t>
      </w:r>
    </w:p>
    <w:p w14:paraId="5801FF3F" w14:textId="77777777" w:rsidR="005B3F5C" w:rsidRPr="005B3F5C" w:rsidRDefault="005B3F5C" w:rsidP="005B3F5C">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5B3F5C">
        <w:rPr>
          <w:rFonts w:ascii="Times New Roman" w:eastAsia="Times New Roman" w:hAnsi="Times New Roman" w:cs="Times New Roman"/>
          <w:kern w:val="0"/>
          <w14:ligatures w14:val="none"/>
        </w:rPr>
        <w:t>Exceeded IT service benchmarks by 25% through ServiceNow ticket management, AD updates, and resolving technical issues.</w:t>
      </w:r>
    </w:p>
    <w:p w14:paraId="0458F750" w14:textId="77777777" w:rsidR="00BD14CF" w:rsidRDefault="00BD14CF"/>
    <w:sectPr w:rsidR="00BD1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948B8"/>
    <w:multiLevelType w:val="multilevel"/>
    <w:tmpl w:val="1374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04B38"/>
    <w:multiLevelType w:val="multilevel"/>
    <w:tmpl w:val="B366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46996"/>
    <w:multiLevelType w:val="multilevel"/>
    <w:tmpl w:val="F9C4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F7BC2"/>
    <w:multiLevelType w:val="multilevel"/>
    <w:tmpl w:val="3EE0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E0DDE"/>
    <w:multiLevelType w:val="multilevel"/>
    <w:tmpl w:val="614E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A7C50"/>
    <w:multiLevelType w:val="multilevel"/>
    <w:tmpl w:val="CD60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5317B"/>
    <w:multiLevelType w:val="multilevel"/>
    <w:tmpl w:val="DA98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86325">
    <w:abstractNumId w:val="5"/>
  </w:num>
  <w:num w:numId="2" w16cid:durableId="2024436437">
    <w:abstractNumId w:val="3"/>
  </w:num>
  <w:num w:numId="3" w16cid:durableId="904074742">
    <w:abstractNumId w:val="2"/>
  </w:num>
  <w:num w:numId="4" w16cid:durableId="723257529">
    <w:abstractNumId w:val="1"/>
  </w:num>
  <w:num w:numId="5" w16cid:durableId="1050110029">
    <w:abstractNumId w:val="4"/>
  </w:num>
  <w:num w:numId="6" w16cid:durableId="1074350603">
    <w:abstractNumId w:val="0"/>
  </w:num>
  <w:num w:numId="7" w16cid:durableId="2045864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5C"/>
    <w:rsid w:val="000635F9"/>
    <w:rsid w:val="00446BD6"/>
    <w:rsid w:val="00562019"/>
    <w:rsid w:val="005650D8"/>
    <w:rsid w:val="005B3F5C"/>
    <w:rsid w:val="00793A70"/>
    <w:rsid w:val="007B35DF"/>
    <w:rsid w:val="00806479"/>
    <w:rsid w:val="00832DDB"/>
    <w:rsid w:val="00AA72DA"/>
    <w:rsid w:val="00BD14CF"/>
    <w:rsid w:val="00EF3EBF"/>
    <w:rsid w:val="00F03214"/>
    <w:rsid w:val="00F871A6"/>
    <w:rsid w:val="00FB6FA5"/>
    <w:rsid w:val="00FC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F8C9"/>
  <w15:chartTrackingRefBased/>
  <w15:docId w15:val="{E7B6AE49-C70E-D943-8067-1B00AED7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3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3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F5C"/>
    <w:rPr>
      <w:rFonts w:eastAsiaTheme="majorEastAsia" w:cstheme="majorBidi"/>
      <w:color w:val="272727" w:themeColor="text1" w:themeTint="D8"/>
    </w:rPr>
  </w:style>
  <w:style w:type="paragraph" w:styleId="Title">
    <w:name w:val="Title"/>
    <w:basedOn w:val="Normal"/>
    <w:next w:val="Normal"/>
    <w:link w:val="TitleChar"/>
    <w:uiPriority w:val="10"/>
    <w:qFormat/>
    <w:rsid w:val="005B3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F5C"/>
    <w:pPr>
      <w:spacing w:before="160"/>
      <w:jc w:val="center"/>
    </w:pPr>
    <w:rPr>
      <w:i/>
      <w:iCs/>
      <w:color w:val="404040" w:themeColor="text1" w:themeTint="BF"/>
    </w:rPr>
  </w:style>
  <w:style w:type="character" w:customStyle="1" w:styleId="QuoteChar">
    <w:name w:val="Quote Char"/>
    <w:basedOn w:val="DefaultParagraphFont"/>
    <w:link w:val="Quote"/>
    <w:uiPriority w:val="29"/>
    <w:rsid w:val="005B3F5C"/>
    <w:rPr>
      <w:i/>
      <w:iCs/>
      <w:color w:val="404040" w:themeColor="text1" w:themeTint="BF"/>
    </w:rPr>
  </w:style>
  <w:style w:type="paragraph" w:styleId="ListParagraph">
    <w:name w:val="List Paragraph"/>
    <w:basedOn w:val="Normal"/>
    <w:uiPriority w:val="34"/>
    <w:qFormat/>
    <w:rsid w:val="005B3F5C"/>
    <w:pPr>
      <w:ind w:left="720"/>
      <w:contextualSpacing/>
    </w:pPr>
  </w:style>
  <w:style w:type="character" w:styleId="IntenseEmphasis">
    <w:name w:val="Intense Emphasis"/>
    <w:basedOn w:val="DefaultParagraphFont"/>
    <w:uiPriority w:val="21"/>
    <w:qFormat/>
    <w:rsid w:val="005B3F5C"/>
    <w:rPr>
      <w:i/>
      <w:iCs/>
      <w:color w:val="0F4761" w:themeColor="accent1" w:themeShade="BF"/>
    </w:rPr>
  </w:style>
  <w:style w:type="paragraph" w:styleId="IntenseQuote">
    <w:name w:val="Intense Quote"/>
    <w:basedOn w:val="Normal"/>
    <w:next w:val="Normal"/>
    <w:link w:val="IntenseQuoteChar"/>
    <w:uiPriority w:val="30"/>
    <w:qFormat/>
    <w:rsid w:val="005B3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F5C"/>
    <w:rPr>
      <w:i/>
      <w:iCs/>
      <w:color w:val="0F4761" w:themeColor="accent1" w:themeShade="BF"/>
    </w:rPr>
  </w:style>
  <w:style w:type="character" w:styleId="IntenseReference">
    <w:name w:val="Intense Reference"/>
    <w:basedOn w:val="DefaultParagraphFont"/>
    <w:uiPriority w:val="32"/>
    <w:qFormat/>
    <w:rsid w:val="005B3F5C"/>
    <w:rPr>
      <w:b/>
      <w:bCs/>
      <w:smallCaps/>
      <w:color w:val="0F4761" w:themeColor="accent1" w:themeShade="BF"/>
      <w:spacing w:val="5"/>
    </w:rPr>
  </w:style>
  <w:style w:type="paragraph" w:styleId="NormalWeb">
    <w:name w:val="Normal (Web)"/>
    <w:basedOn w:val="Normal"/>
    <w:uiPriority w:val="99"/>
    <w:semiHidden/>
    <w:unhideWhenUsed/>
    <w:rsid w:val="005B3F5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B3F5C"/>
    <w:rPr>
      <w:b/>
      <w:bCs/>
    </w:rPr>
  </w:style>
  <w:style w:type="character" w:styleId="Hyperlink">
    <w:name w:val="Hyperlink"/>
    <w:basedOn w:val="DefaultParagraphFont"/>
    <w:uiPriority w:val="99"/>
    <w:semiHidden/>
    <w:unhideWhenUsed/>
    <w:rsid w:val="005B3F5C"/>
    <w:rPr>
      <w:color w:val="0000FF"/>
      <w:u w:val="single"/>
    </w:rPr>
  </w:style>
  <w:style w:type="character" w:styleId="Emphasis">
    <w:name w:val="Emphasis"/>
    <w:basedOn w:val="DefaultParagraphFont"/>
    <w:uiPriority w:val="20"/>
    <w:qFormat/>
    <w:rsid w:val="005B3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linkedin.com/in/rohitkrsh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Rohit Kumar</dc:creator>
  <cp:keywords/>
  <dc:description/>
  <cp:lastModifiedBy>Shaw, Rohit Kumar</cp:lastModifiedBy>
  <cp:revision>1</cp:revision>
  <dcterms:created xsi:type="dcterms:W3CDTF">2025-08-15T02:40:00Z</dcterms:created>
  <dcterms:modified xsi:type="dcterms:W3CDTF">2025-08-15T02:41:00Z</dcterms:modified>
</cp:coreProperties>
</file>